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02495" w14:textId="1CC96F4C" w:rsidR="00926425" w:rsidRDefault="00EF3320" w:rsidP="005614DF">
      <w:pPr>
        <w:jc w:val="center"/>
        <w:rPr>
          <w:rFonts w:cstheme="minorHAnsi"/>
          <w:b/>
          <w:bCs/>
          <w:sz w:val="32"/>
          <w:szCs w:val="32"/>
          <w:u w:val="single"/>
        </w:rPr>
      </w:pPr>
      <w:r w:rsidRPr="004623C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28C48211" wp14:editId="62782963">
            <wp:simplePos x="0" y="0"/>
            <wp:positionH relativeFrom="column">
              <wp:posOffset>1809750</wp:posOffset>
            </wp:positionH>
            <wp:positionV relativeFrom="paragraph">
              <wp:posOffset>-827405</wp:posOffset>
            </wp:positionV>
            <wp:extent cx="651164" cy="723866"/>
            <wp:effectExtent l="0" t="0" r="0" b="635"/>
            <wp:wrapNone/>
            <wp:docPr id="1026" name="Picture 2" descr="Tree Handprint Stock Illustrations – 127 Tree Handprint Stock  Illustrations, Vectors &amp; Clipart - Dreamstime">
              <a:extLst xmlns:a="http://schemas.openxmlformats.org/drawingml/2006/main">
                <a:ext uri="{FF2B5EF4-FFF2-40B4-BE49-F238E27FC236}">
                  <a16:creationId xmlns:a16="http://schemas.microsoft.com/office/drawing/2014/main" id="{E2C700B3-8C11-40FF-8ACD-46BB44F5A6E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Tree Handprint Stock Illustrations – 127 Tree Handprint Stock  Illustrations, Vectors &amp; Clipart - Dreamstime">
                      <a:extLst>
                        <a:ext uri="{FF2B5EF4-FFF2-40B4-BE49-F238E27FC236}">
                          <a16:creationId xmlns:a16="http://schemas.microsoft.com/office/drawing/2014/main" id="{E2C700B3-8C11-40FF-8ACD-46BB44F5A6E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34" t="8912" r="13726" b="9447"/>
                    <a:stretch/>
                  </pic:blipFill>
                  <pic:spPr bwMode="auto">
                    <a:xfrm>
                      <a:off x="0" y="0"/>
                      <a:ext cx="651164" cy="7238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23C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50E85CE" wp14:editId="2F3D785F">
                <wp:simplePos x="0" y="0"/>
                <wp:positionH relativeFrom="margin">
                  <wp:posOffset>955675</wp:posOffset>
                </wp:positionH>
                <wp:positionV relativeFrom="paragraph">
                  <wp:posOffset>-682625</wp:posOffset>
                </wp:positionV>
                <wp:extent cx="5114925" cy="371475"/>
                <wp:effectExtent l="0" t="0" r="0" b="0"/>
                <wp:wrapNone/>
                <wp:docPr id="4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14925" cy="371475"/>
                        </a:xfrm>
                        <a:custGeom>
                          <a:avLst/>
                          <a:gdLst>
                            <a:gd name="connsiteX0" fmla="*/ 0 w 6924766"/>
                            <a:gd name="connsiteY0" fmla="*/ 649189 h 1298377"/>
                            <a:gd name="connsiteX1" fmla="*/ 3462383 w 6924766"/>
                            <a:gd name="connsiteY1" fmla="*/ 0 h 1298377"/>
                            <a:gd name="connsiteX2" fmla="*/ 6924766 w 6924766"/>
                            <a:gd name="connsiteY2" fmla="*/ 649189 h 1298377"/>
                            <a:gd name="connsiteX3" fmla="*/ 3462383 w 6924766"/>
                            <a:gd name="connsiteY3" fmla="*/ 1298378 h 1298377"/>
                            <a:gd name="connsiteX4" fmla="*/ 0 w 6924766"/>
                            <a:gd name="connsiteY4" fmla="*/ 649189 h 1298377"/>
                            <a:gd name="connsiteX0" fmla="*/ 72 w 6924838"/>
                            <a:gd name="connsiteY0" fmla="*/ 649189 h 748676"/>
                            <a:gd name="connsiteX1" fmla="*/ 3462455 w 6924838"/>
                            <a:gd name="connsiteY1" fmla="*/ 0 h 748676"/>
                            <a:gd name="connsiteX2" fmla="*/ 6924838 w 6924838"/>
                            <a:gd name="connsiteY2" fmla="*/ 649189 h 748676"/>
                            <a:gd name="connsiteX3" fmla="*/ 3536431 w 6924838"/>
                            <a:gd name="connsiteY3" fmla="*/ 281892 h 748676"/>
                            <a:gd name="connsiteX4" fmla="*/ 72 w 6924838"/>
                            <a:gd name="connsiteY4" fmla="*/ 649189 h 7486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924838" h="748676">
                              <a:moveTo>
                                <a:pt x="72" y="649189"/>
                              </a:moveTo>
                              <a:cubicBezTo>
                                <a:pt x="-12257" y="602207"/>
                                <a:pt x="1550234" y="0"/>
                                <a:pt x="3462455" y="0"/>
                              </a:cubicBezTo>
                              <a:cubicBezTo>
                                <a:pt x="5374676" y="0"/>
                                <a:pt x="6924838" y="290652"/>
                                <a:pt x="6924838" y="649189"/>
                              </a:cubicBezTo>
                              <a:cubicBezTo>
                                <a:pt x="6924838" y="1007726"/>
                                <a:pt x="5448652" y="281892"/>
                                <a:pt x="3536431" y="281892"/>
                              </a:cubicBezTo>
                              <a:cubicBezTo>
                                <a:pt x="1624210" y="281892"/>
                                <a:pt x="12401" y="696171"/>
                                <a:pt x="72" y="649189"/>
                              </a:cubicBezTo>
                              <a:close/>
                            </a:path>
                          </a:pathLst>
                        </a:custGeom>
                        <a:noFill/>
                      </wps:spPr>
                      <wps:txbx>
                        <w:txbxContent>
                          <w:p w14:paraId="4840C4D3" w14:textId="224CC574" w:rsidR="00482465" w:rsidRPr="000407C1" w:rsidRDefault="00482465" w:rsidP="00482465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2DDBD7"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0407C1">
                              <w:rPr>
                                <w:rFonts w:ascii="Berlin Sans FB Demi" w:hAnsi="Berlin Sans FB Demi"/>
                                <w:color w:val="2DDBD7"/>
                                <w:kern w:val="24"/>
                                <w:sz w:val="40"/>
                                <w:szCs w:val="40"/>
                              </w:rPr>
                              <w:t xml:space="preserve">Early Beginnings </w:t>
                            </w:r>
                          </w:p>
                        </w:txbxContent>
                      </wps:txbx>
                      <wps:bodyPr wrap="square" lIns="0" tIns="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E85CE" id="Oval 3" o:spid="_x0000_s1026" style="position:absolute;left:0;text-align:left;margin-left:75.25pt;margin-top:-53.75pt;width:402.75pt;height:29.2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924838,74867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" adj="-11796480,,5400" path="m72,649189c-12257,602207,1550234,,3462455,,5374676,,6924838,290652,6924838,649189v,358537,-1476186,-367297,-3388407,-367297c1624210,281892,12401,696171,72,649189xe" filled="f" stroked="f">
                <v:stroke joinstyle="miter"/>
                <v:formulas/>
                <v:path arrowok="t" o:connecttype="custom" o:connectlocs="53,322112;2557489,0;5114925,322112;2612130,139868;53,322112" o:connectangles="0,0,0,0,0" textboxrect="0,0,6924838,748676"/>
                <v:textbox inset="0,0">
                  <w:txbxContent>
                    <w:p w14:paraId="4840C4D3" w14:textId="224CC574" w:rsidR="00482465" w:rsidRPr="000407C1" w:rsidRDefault="00482465" w:rsidP="00482465">
                      <w:pPr>
                        <w:jc w:val="center"/>
                        <w:rPr>
                          <w:rFonts w:ascii="Berlin Sans FB Demi" w:hAnsi="Berlin Sans FB Demi"/>
                          <w:color w:val="2DDBD7"/>
                          <w:kern w:val="24"/>
                          <w:sz w:val="44"/>
                          <w:szCs w:val="44"/>
                        </w:rPr>
                      </w:pPr>
                      <w:r w:rsidRPr="000407C1">
                        <w:rPr>
                          <w:rFonts w:ascii="Berlin Sans FB Demi" w:hAnsi="Berlin Sans FB Demi"/>
                          <w:color w:val="2DDBD7"/>
                          <w:kern w:val="24"/>
                          <w:sz w:val="40"/>
                          <w:szCs w:val="40"/>
                        </w:rPr>
                        <w:t xml:space="preserve">Early Beginnings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623C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B6FD4D6" wp14:editId="262C0E0A">
                <wp:simplePos x="0" y="0"/>
                <wp:positionH relativeFrom="margin">
                  <wp:posOffset>1049655</wp:posOffset>
                </wp:positionH>
                <wp:positionV relativeFrom="paragraph">
                  <wp:posOffset>-357505</wp:posOffset>
                </wp:positionV>
                <wp:extent cx="4819650" cy="325582"/>
                <wp:effectExtent l="0" t="0" r="0" b="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19650" cy="325582"/>
                        </a:xfrm>
                        <a:custGeom>
                          <a:avLst/>
                          <a:gdLst>
                            <a:gd name="connsiteX0" fmla="*/ 0 w 6924766"/>
                            <a:gd name="connsiteY0" fmla="*/ 649189 h 1298377"/>
                            <a:gd name="connsiteX1" fmla="*/ 3462383 w 6924766"/>
                            <a:gd name="connsiteY1" fmla="*/ 0 h 1298377"/>
                            <a:gd name="connsiteX2" fmla="*/ 6924766 w 6924766"/>
                            <a:gd name="connsiteY2" fmla="*/ 649189 h 1298377"/>
                            <a:gd name="connsiteX3" fmla="*/ 3462383 w 6924766"/>
                            <a:gd name="connsiteY3" fmla="*/ 1298378 h 1298377"/>
                            <a:gd name="connsiteX4" fmla="*/ 0 w 6924766"/>
                            <a:gd name="connsiteY4" fmla="*/ 649189 h 1298377"/>
                            <a:gd name="connsiteX0" fmla="*/ 72 w 6924838"/>
                            <a:gd name="connsiteY0" fmla="*/ 649189 h 748676"/>
                            <a:gd name="connsiteX1" fmla="*/ 3462455 w 6924838"/>
                            <a:gd name="connsiteY1" fmla="*/ 0 h 748676"/>
                            <a:gd name="connsiteX2" fmla="*/ 6924838 w 6924838"/>
                            <a:gd name="connsiteY2" fmla="*/ 649189 h 748676"/>
                            <a:gd name="connsiteX3" fmla="*/ 3536431 w 6924838"/>
                            <a:gd name="connsiteY3" fmla="*/ 281892 h 748676"/>
                            <a:gd name="connsiteX4" fmla="*/ 72 w 6924838"/>
                            <a:gd name="connsiteY4" fmla="*/ 649189 h 7486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924838" h="748676">
                              <a:moveTo>
                                <a:pt x="72" y="649189"/>
                              </a:moveTo>
                              <a:cubicBezTo>
                                <a:pt x="-12257" y="602207"/>
                                <a:pt x="1550234" y="0"/>
                                <a:pt x="3462455" y="0"/>
                              </a:cubicBezTo>
                              <a:cubicBezTo>
                                <a:pt x="5374676" y="0"/>
                                <a:pt x="6924838" y="290652"/>
                                <a:pt x="6924838" y="649189"/>
                              </a:cubicBezTo>
                              <a:cubicBezTo>
                                <a:pt x="6924838" y="1007726"/>
                                <a:pt x="5448652" y="281892"/>
                                <a:pt x="3536431" y="281892"/>
                              </a:cubicBezTo>
                              <a:cubicBezTo>
                                <a:pt x="1624210" y="281892"/>
                                <a:pt x="12401" y="696171"/>
                                <a:pt x="72" y="649189"/>
                              </a:cubicBezTo>
                              <a:close/>
                            </a:path>
                          </a:pathLst>
                        </a:custGeom>
                        <a:noFill/>
                      </wps:spPr>
                      <wps:txbx>
                        <w:txbxContent>
                          <w:p w14:paraId="636D92D2" w14:textId="234B63DB" w:rsidR="00482465" w:rsidRDefault="00482465" w:rsidP="00482465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2DDBD7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0407C1">
                              <w:rPr>
                                <w:rFonts w:ascii="Berlin Sans FB Demi" w:hAnsi="Berlin Sans FB Demi"/>
                                <w:color w:val="2DDBD7"/>
                                <w:kern w:val="24"/>
                                <w:sz w:val="40"/>
                                <w:szCs w:val="40"/>
                              </w:rPr>
                              <w:t xml:space="preserve">for Young Learners </w:t>
                            </w:r>
                          </w:p>
                          <w:p w14:paraId="1E429B82" w14:textId="520767E5" w:rsidR="00E60C94" w:rsidRDefault="00E60C94" w:rsidP="00E60C94">
                            <w:pPr>
                              <w:rPr>
                                <w:rFonts w:ascii="Berlin Sans FB Demi" w:hAnsi="Berlin Sans FB Demi"/>
                                <w:color w:val="2DDBD7"/>
                                <w:kern w:val="24"/>
                                <w:sz w:val="40"/>
                                <w:szCs w:val="40"/>
                              </w:rPr>
                            </w:pPr>
                          </w:p>
                          <w:p w14:paraId="56A05313" w14:textId="77777777" w:rsidR="00FC00AB" w:rsidRDefault="00FC00AB" w:rsidP="00FC00AB">
                            <w:pPr>
                              <w:rPr>
                                <w:rFonts w:ascii="Berlin Sans FB Demi" w:hAnsi="Berlin Sans FB Demi"/>
                                <w:color w:val="2DDBD7"/>
                                <w:kern w:val="24"/>
                                <w:sz w:val="40"/>
                                <w:szCs w:val="40"/>
                              </w:rPr>
                            </w:pPr>
                          </w:p>
                          <w:p w14:paraId="74979647" w14:textId="766D21EB" w:rsidR="00D41C14" w:rsidRDefault="00D41C14" w:rsidP="00482465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2DDBD7"/>
                                <w:kern w:val="24"/>
                                <w:sz w:val="40"/>
                                <w:szCs w:val="40"/>
                              </w:rPr>
                            </w:pPr>
                          </w:p>
                          <w:p w14:paraId="53BB2596" w14:textId="4D9DD704" w:rsidR="00D41C14" w:rsidRDefault="00D41C14" w:rsidP="00482465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2DDBD7"/>
                                <w:kern w:val="24"/>
                                <w:sz w:val="40"/>
                                <w:szCs w:val="40"/>
                              </w:rPr>
                            </w:pPr>
                          </w:p>
                          <w:p w14:paraId="3B4E8108" w14:textId="77777777" w:rsidR="00D41C14" w:rsidRPr="000407C1" w:rsidRDefault="00D41C14" w:rsidP="00482465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2DDBD7"/>
                                <w:kern w:val="24"/>
                                <w:sz w:val="40"/>
                                <w:szCs w:val="40"/>
                              </w:rPr>
                            </w:pPr>
                          </w:p>
                          <w:p w14:paraId="52DB85BF" w14:textId="77777777" w:rsidR="00525D5E" w:rsidRPr="000407C1" w:rsidRDefault="00525D5E" w:rsidP="00482465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2DDBD7"/>
                                <w:kern w:val="2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wrap="square" lIns="0" tIns="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FD4D6" id="_x0000_s1027" style="position:absolute;left:0;text-align:left;margin-left:82.65pt;margin-top:-28.15pt;width:379.5pt;height:25.6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924838,74867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" adj="-11796480,,5400" path="m72,649189c-12257,602207,1550234,,3462455,,5374676,,6924838,290652,6924838,649189v,358537,-1476186,-367297,-3388407,-367297c1624210,281892,12401,696171,72,649189xe" filled="f" stroked="f">
                <v:stroke joinstyle="miter"/>
                <v:formulas/>
                <v:path arrowok="t" o:connecttype="custom" o:connectlocs="50,282317;2409850,0;4819650,282317;2461337,122588;50,282317" o:connectangles="0,0,0,0,0" textboxrect="0,0,6924838,748676"/>
                <v:textbox inset="0,0">
                  <w:txbxContent>
                    <w:p w14:paraId="636D92D2" w14:textId="234B63DB" w:rsidR="00482465" w:rsidRDefault="00482465" w:rsidP="00482465">
                      <w:pPr>
                        <w:jc w:val="center"/>
                        <w:rPr>
                          <w:rFonts w:ascii="Berlin Sans FB Demi" w:hAnsi="Berlin Sans FB Demi"/>
                          <w:color w:val="2DDBD7"/>
                          <w:kern w:val="24"/>
                          <w:sz w:val="40"/>
                          <w:szCs w:val="40"/>
                        </w:rPr>
                      </w:pPr>
                      <w:r w:rsidRPr="000407C1">
                        <w:rPr>
                          <w:rFonts w:ascii="Berlin Sans FB Demi" w:hAnsi="Berlin Sans FB Demi"/>
                          <w:color w:val="2DDBD7"/>
                          <w:kern w:val="24"/>
                          <w:sz w:val="40"/>
                          <w:szCs w:val="40"/>
                        </w:rPr>
                        <w:t xml:space="preserve">for Young Learners </w:t>
                      </w:r>
                    </w:p>
                    <w:p w14:paraId="1E429B82" w14:textId="520767E5" w:rsidR="00E60C94" w:rsidRDefault="00E60C94" w:rsidP="00E60C94">
                      <w:pPr>
                        <w:rPr>
                          <w:rFonts w:ascii="Berlin Sans FB Demi" w:hAnsi="Berlin Sans FB Demi"/>
                          <w:color w:val="2DDBD7"/>
                          <w:kern w:val="24"/>
                          <w:sz w:val="40"/>
                          <w:szCs w:val="40"/>
                        </w:rPr>
                      </w:pPr>
                    </w:p>
                    <w:p w14:paraId="56A05313" w14:textId="77777777" w:rsidR="00FC00AB" w:rsidRDefault="00FC00AB" w:rsidP="00FC00AB">
                      <w:pPr>
                        <w:rPr>
                          <w:rFonts w:ascii="Berlin Sans FB Demi" w:hAnsi="Berlin Sans FB Demi"/>
                          <w:color w:val="2DDBD7"/>
                          <w:kern w:val="24"/>
                          <w:sz w:val="40"/>
                          <w:szCs w:val="40"/>
                        </w:rPr>
                      </w:pPr>
                    </w:p>
                    <w:p w14:paraId="74979647" w14:textId="766D21EB" w:rsidR="00D41C14" w:rsidRDefault="00D41C14" w:rsidP="00482465">
                      <w:pPr>
                        <w:jc w:val="center"/>
                        <w:rPr>
                          <w:rFonts w:ascii="Berlin Sans FB Demi" w:hAnsi="Berlin Sans FB Demi"/>
                          <w:color w:val="2DDBD7"/>
                          <w:kern w:val="24"/>
                          <w:sz w:val="40"/>
                          <w:szCs w:val="40"/>
                        </w:rPr>
                      </w:pPr>
                    </w:p>
                    <w:p w14:paraId="53BB2596" w14:textId="4D9DD704" w:rsidR="00D41C14" w:rsidRDefault="00D41C14" w:rsidP="00482465">
                      <w:pPr>
                        <w:jc w:val="center"/>
                        <w:rPr>
                          <w:rFonts w:ascii="Berlin Sans FB Demi" w:hAnsi="Berlin Sans FB Demi"/>
                          <w:color w:val="2DDBD7"/>
                          <w:kern w:val="24"/>
                          <w:sz w:val="40"/>
                          <w:szCs w:val="40"/>
                        </w:rPr>
                      </w:pPr>
                    </w:p>
                    <w:p w14:paraId="3B4E8108" w14:textId="77777777" w:rsidR="00D41C14" w:rsidRPr="000407C1" w:rsidRDefault="00D41C14" w:rsidP="00482465">
                      <w:pPr>
                        <w:jc w:val="center"/>
                        <w:rPr>
                          <w:rFonts w:ascii="Berlin Sans FB Demi" w:hAnsi="Berlin Sans FB Demi"/>
                          <w:color w:val="2DDBD7"/>
                          <w:kern w:val="24"/>
                          <w:sz w:val="40"/>
                          <w:szCs w:val="40"/>
                        </w:rPr>
                      </w:pPr>
                    </w:p>
                    <w:p w14:paraId="52DB85BF" w14:textId="77777777" w:rsidR="00525D5E" w:rsidRPr="000407C1" w:rsidRDefault="00525D5E" w:rsidP="00482465">
                      <w:pPr>
                        <w:jc w:val="center"/>
                        <w:rPr>
                          <w:rFonts w:ascii="Berlin Sans FB Demi" w:hAnsi="Berlin Sans FB Demi"/>
                          <w:color w:val="2DDBD7"/>
                          <w:kern w:val="24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E04DE">
        <w:rPr>
          <w:rFonts w:cstheme="minorHAnsi"/>
          <w:b/>
          <w:bCs/>
          <w:sz w:val="32"/>
          <w:szCs w:val="32"/>
        </w:rPr>
        <w:t xml:space="preserve"> </w:t>
      </w:r>
      <w:r w:rsidR="00DB2D3E" w:rsidRPr="00473CCF">
        <w:rPr>
          <w:rFonts w:cstheme="minorHAnsi"/>
          <w:b/>
          <w:bCs/>
          <w:sz w:val="32"/>
          <w:szCs w:val="32"/>
          <w:u w:val="single"/>
        </w:rPr>
        <w:t>What your child will need while in our care</w:t>
      </w:r>
    </w:p>
    <w:p w14:paraId="79755780" w14:textId="75201A1F" w:rsidR="00473CCF" w:rsidRDefault="00347E72" w:rsidP="00473CCF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The following enrollment forms must be submitted the day of enrollment or before your child’s first day. You can find all the paperwork on our website: </w:t>
      </w:r>
      <w:hyperlink r:id="rId9" w:history="1">
        <w:r w:rsidRPr="00C45749">
          <w:rPr>
            <w:rStyle w:val="Hyperlink"/>
            <w:rFonts w:cstheme="minorHAnsi"/>
            <w:b/>
            <w:bCs/>
            <w:sz w:val="24"/>
            <w:szCs w:val="24"/>
          </w:rPr>
          <w:t>www.earlybeginningsforyounglearners.com</w:t>
        </w:r>
      </w:hyperlink>
      <w:r w:rsidR="00941CA5">
        <w:rPr>
          <w:rFonts w:cstheme="minorHAnsi"/>
          <w:b/>
          <w:bCs/>
          <w:sz w:val="24"/>
          <w:szCs w:val="24"/>
        </w:rPr>
        <w:t xml:space="preserve"> </w:t>
      </w:r>
    </w:p>
    <w:p w14:paraId="1DFBE6F3" w14:textId="622EB326" w:rsidR="00941CA5" w:rsidRDefault="00941CA5" w:rsidP="00941CA5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Enrollment </w:t>
      </w:r>
      <w:r w:rsidR="008A1C45">
        <w:rPr>
          <w:rFonts w:cstheme="minorHAnsi"/>
          <w:b/>
          <w:bCs/>
          <w:sz w:val="24"/>
          <w:szCs w:val="24"/>
        </w:rPr>
        <w:t>C</w:t>
      </w:r>
      <w:r>
        <w:rPr>
          <w:rFonts w:cstheme="minorHAnsi"/>
          <w:b/>
          <w:bCs/>
          <w:sz w:val="24"/>
          <w:szCs w:val="24"/>
        </w:rPr>
        <w:t>ontract</w:t>
      </w:r>
    </w:p>
    <w:p w14:paraId="2130C111" w14:textId="3F7A4B71" w:rsidR="00941CA5" w:rsidRDefault="00941CA5" w:rsidP="00941CA5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Emergency/</w:t>
      </w:r>
      <w:r w:rsidR="008A1C45">
        <w:rPr>
          <w:rFonts w:cstheme="minorHAnsi"/>
          <w:b/>
          <w:bCs/>
          <w:sz w:val="24"/>
          <w:szCs w:val="24"/>
        </w:rPr>
        <w:t>M</w:t>
      </w:r>
      <w:r>
        <w:rPr>
          <w:rFonts w:cstheme="minorHAnsi"/>
          <w:b/>
          <w:bCs/>
          <w:sz w:val="24"/>
          <w:szCs w:val="24"/>
        </w:rPr>
        <w:t xml:space="preserve">edical </w:t>
      </w:r>
      <w:r w:rsidR="008A1C45">
        <w:rPr>
          <w:rFonts w:cstheme="minorHAnsi"/>
          <w:b/>
          <w:bCs/>
          <w:sz w:val="24"/>
          <w:szCs w:val="24"/>
        </w:rPr>
        <w:t>I</w:t>
      </w:r>
      <w:r>
        <w:rPr>
          <w:rFonts w:cstheme="minorHAnsi"/>
          <w:b/>
          <w:bCs/>
          <w:sz w:val="24"/>
          <w:szCs w:val="24"/>
        </w:rPr>
        <w:t>nformation</w:t>
      </w:r>
    </w:p>
    <w:p w14:paraId="178C2AE1" w14:textId="509FBE9F" w:rsidR="008A1C45" w:rsidRDefault="008A1C45" w:rsidP="00941CA5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Registration Agreement</w:t>
      </w:r>
    </w:p>
    <w:p w14:paraId="672D543F" w14:textId="52FCB3B8" w:rsidR="008A1C45" w:rsidRDefault="008A1C45" w:rsidP="00941CA5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Family Questionnaire</w:t>
      </w:r>
    </w:p>
    <w:p w14:paraId="727301F8" w14:textId="315112A0" w:rsidR="00DE13B7" w:rsidRDefault="00DE13B7" w:rsidP="00941CA5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Permissions Forms (2 pages)</w:t>
      </w:r>
    </w:p>
    <w:p w14:paraId="6E826DA9" w14:textId="5F3CD6B0" w:rsidR="00DE13B7" w:rsidRDefault="00DE13B7" w:rsidP="00941CA5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NH Health Assessment </w:t>
      </w:r>
    </w:p>
    <w:p w14:paraId="287C7E1E" w14:textId="66E578C5" w:rsidR="00DE13B7" w:rsidRDefault="00DE13B7" w:rsidP="00941CA5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Physical/Health Form from pediatrician </w:t>
      </w:r>
    </w:p>
    <w:p w14:paraId="05012189" w14:textId="07D9D739" w:rsidR="00DE13B7" w:rsidRDefault="00923680" w:rsidP="00923680">
      <w:pPr>
        <w:pStyle w:val="ListParagrap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-physical must state that child is clear to attend daycare</w:t>
      </w:r>
    </w:p>
    <w:p w14:paraId="4D29945A" w14:textId="4EF9C607" w:rsidR="00CA5C6A" w:rsidRDefault="00CA5C6A" w:rsidP="00CA5C6A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Immunizations Records</w:t>
      </w:r>
    </w:p>
    <w:p w14:paraId="2220AA94" w14:textId="4CF3CB37" w:rsidR="00CA5C6A" w:rsidRDefault="00CA5C6A" w:rsidP="00CA5C6A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Please remember to label everything you bring in with your child’s first name and last initial</w:t>
      </w:r>
    </w:p>
    <w:p w14:paraId="6B4E87F4" w14:textId="0D356E6D" w:rsidR="00063AA4" w:rsidRDefault="00063AA4" w:rsidP="00CA5C6A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Infants: (6 weeks to 12 months)</w:t>
      </w:r>
    </w:p>
    <w:p w14:paraId="294EB43A" w14:textId="468BF73B" w:rsidR="00063AA4" w:rsidRPr="00DC6427" w:rsidRDefault="00D4228E" w:rsidP="00063AA4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Large pack of diapers</w:t>
      </w:r>
    </w:p>
    <w:p w14:paraId="67DA586C" w14:textId="46B92F1A" w:rsidR="00DC6427" w:rsidRPr="007532DB" w:rsidRDefault="007532DB" w:rsidP="00063AA4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few packs of wipes </w:t>
      </w:r>
    </w:p>
    <w:p w14:paraId="3BB736AB" w14:textId="6B10EAD0" w:rsidR="007532DB" w:rsidRPr="007532DB" w:rsidRDefault="007532DB" w:rsidP="00063AA4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Diaper rash cream </w:t>
      </w:r>
    </w:p>
    <w:p w14:paraId="2762FAD6" w14:textId="0553E066" w:rsidR="007532DB" w:rsidRPr="00573028" w:rsidRDefault="007532DB" w:rsidP="00063AA4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 pack n play sized sheets </w:t>
      </w:r>
    </w:p>
    <w:p w14:paraId="5420872A" w14:textId="366A6D66" w:rsidR="00573028" w:rsidRPr="00573028" w:rsidRDefault="00573028" w:rsidP="00063AA4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 changes of clothes including socks </w:t>
      </w:r>
    </w:p>
    <w:p w14:paraId="3DFDFA0A" w14:textId="4FB979CE" w:rsidR="00573028" w:rsidRPr="00CE45EA" w:rsidRDefault="00573028" w:rsidP="00063AA4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Can of formula or bags/bottles of breast milk</w:t>
      </w:r>
      <w:r w:rsidR="00780531">
        <w:rPr>
          <w:rFonts w:cstheme="minorHAnsi"/>
          <w:sz w:val="24"/>
          <w:szCs w:val="24"/>
        </w:rPr>
        <w:t xml:space="preserve"> (</w:t>
      </w:r>
      <w:r w:rsidR="007C658F">
        <w:rPr>
          <w:rFonts w:cstheme="minorHAnsi"/>
          <w:sz w:val="24"/>
          <w:szCs w:val="24"/>
        </w:rPr>
        <w:t xml:space="preserve">Breast milk </w:t>
      </w:r>
      <w:r w:rsidR="00E43755">
        <w:rPr>
          <w:rFonts w:cstheme="minorHAnsi"/>
          <w:sz w:val="24"/>
          <w:szCs w:val="24"/>
        </w:rPr>
        <w:t>can not be more than 72 hours old unless frozen</w:t>
      </w:r>
      <w:r w:rsidR="00902012">
        <w:rPr>
          <w:rFonts w:cstheme="minorHAnsi"/>
          <w:sz w:val="24"/>
          <w:szCs w:val="24"/>
        </w:rPr>
        <w:t>). Bags/bottles of breast milk labeled with name, ounces</w:t>
      </w:r>
      <w:r w:rsidR="00CE45EA">
        <w:rPr>
          <w:rFonts w:cstheme="minorHAnsi"/>
          <w:sz w:val="24"/>
          <w:szCs w:val="24"/>
        </w:rPr>
        <w:t>, and date.</w:t>
      </w:r>
    </w:p>
    <w:p w14:paraId="45F72FE4" w14:textId="2FD3FE93" w:rsidR="00CE45EA" w:rsidRPr="00B93DE9" w:rsidRDefault="00CE45EA" w:rsidP="00063AA4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Bottles- enough for the entire day. Unfortunately, </w:t>
      </w:r>
      <w:r w:rsidR="004F1DC1">
        <w:rPr>
          <w:rFonts w:cstheme="minorHAnsi"/>
          <w:sz w:val="24"/>
          <w:szCs w:val="24"/>
        </w:rPr>
        <w:t xml:space="preserve">state regulations </w:t>
      </w:r>
      <w:r w:rsidR="00B93DE9">
        <w:rPr>
          <w:rFonts w:cstheme="minorHAnsi"/>
          <w:sz w:val="24"/>
          <w:szCs w:val="24"/>
        </w:rPr>
        <w:t>do not allow us to wash bottles.</w:t>
      </w:r>
    </w:p>
    <w:p w14:paraId="34FB1FE4" w14:textId="7EB8B820" w:rsidR="00B93DE9" w:rsidRPr="00B93DE9" w:rsidRDefault="00B93DE9" w:rsidP="00063AA4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Solid food if your child has started solids</w:t>
      </w:r>
    </w:p>
    <w:p w14:paraId="3AB458A0" w14:textId="596DD99D" w:rsidR="00B93DE9" w:rsidRPr="00676420" w:rsidRDefault="00676420" w:rsidP="00063AA4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Jug of water- if water is not provided, we will use tap water </w:t>
      </w:r>
    </w:p>
    <w:p w14:paraId="15E5BADE" w14:textId="215E8CB6" w:rsidR="00676420" w:rsidRPr="000B3818" w:rsidRDefault="00676420" w:rsidP="00063AA4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Pacifier (if used)</w:t>
      </w:r>
    </w:p>
    <w:p w14:paraId="4B9E2DD9" w14:textId="489D0282" w:rsidR="000B3818" w:rsidRPr="00930B42" w:rsidRDefault="000B3818" w:rsidP="00063AA4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Chil</w:t>
      </w:r>
      <w:r w:rsidR="00152EDE">
        <w:rPr>
          <w:rFonts w:cstheme="minorHAnsi"/>
          <w:b/>
          <w:bCs/>
          <w:sz w:val="24"/>
          <w:szCs w:val="24"/>
        </w:rPr>
        <w:t xml:space="preserve">dren </w:t>
      </w:r>
      <w:r w:rsidR="00487A10">
        <w:rPr>
          <w:rFonts w:cstheme="minorHAnsi"/>
          <w:b/>
          <w:bCs/>
          <w:sz w:val="24"/>
          <w:szCs w:val="24"/>
        </w:rPr>
        <w:t>may not be swa</w:t>
      </w:r>
      <w:r w:rsidR="00C06793">
        <w:rPr>
          <w:rFonts w:cstheme="minorHAnsi"/>
          <w:b/>
          <w:bCs/>
          <w:sz w:val="24"/>
          <w:szCs w:val="24"/>
        </w:rPr>
        <w:t>ddled once they are 3 months</w:t>
      </w:r>
      <w:r w:rsidR="00AF0E95">
        <w:rPr>
          <w:rFonts w:cstheme="minorHAnsi"/>
          <w:b/>
          <w:bCs/>
          <w:sz w:val="24"/>
          <w:szCs w:val="24"/>
        </w:rPr>
        <w:t xml:space="preserve">. </w:t>
      </w:r>
    </w:p>
    <w:p w14:paraId="25A97570" w14:textId="45BB73CC" w:rsidR="00930B42" w:rsidRDefault="006F1CAD" w:rsidP="00930B42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If you bring in a diaper bag, please be sure that nothing is in there that may harm a child, such as medication</w:t>
      </w:r>
      <w:r w:rsidR="00800592">
        <w:rPr>
          <w:rFonts w:cstheme="minorHAnsi"/>
          <w:b/>
          <w:bCs/>
          <w:sz w:val="24"/>
          <w:szCs w:val="24"/>
        </w:rPr>
        <w:t xml:space="preserve">s. </w:t>
      </w:r>
    </w:p>
    <w:p w14:paraId="4599A6C8" w14:textId="77777777" w:rsidR="00AD0A7D" w:rsidRDefault="00AD0A7D" w:rsidP="00930B42">
      <w:pPr>
        <w:rPr>
          <w:rFonts w:cstheme="minorHAnsi"/>
          <w:b/>
          <w:bCs/>
          <w:sz w:val="24"/>
          <w:szCs w:val="24"/>
        </w:rPr>
      </w:pPr>
    </w:p>
    <w:p w14:paraId="4C411C03" w14:textId="77777777" w:rsidR="00561D49" w:rsidRDefault="00561D49" w:rsidP="00930B42">
      <w:pPr>
        <w:rPr>
          <w:rFonts w:cstheme="minorHAnsi"/>
          <w:b/>
          <w:bCs/>
          <w:sz w:val="24"/>
          <w:szCs w:val="24"/>
        </w:rPr>
      </w:pPr>
    </w:p>
    <w:p w14:paraId="71419D79" w14:textId="77777777" w:rsidR="005C572D" w:rsidRDefault="005C572D" w:rsidP="00930B42">
      <w:pPr>
        <w:rPr>
          <w:rFonts w:cstheme="minorHAnsi"/>
          <w:b/>
          <w:bCs/>
          <w:sz w:val="24"/>
          <w:szCs w:val="24"/>
        </w:rPr>
      </w:pPr>
    </w:p>
    <w:p w14:paraId="1091870C" w14:textId="77777777" w:rsidR="005C572D" w:rsidRDefault="005C572D" w:rsidP="00930B42">
      <w:pPr>
        <w:rPr>
          <w:rFonts w:cstheme="minorHAnsi"/>
          <w:b/>
          <w:bCs/>
          <w:sz w:val="24"/>
          <w:szCs w:val="24"/>
        </w:rPr>
      </w:pPr>
    </w:p>
    <w:p w14:paraId="3317CE07" w14:textId="7D430E89" w:rsidR="00AD0A7D" w:rsidRDefault="00AD0A7D" w:rsidP="00930B42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Waddlers/Toddlers: (12 months- 3 years)</w:t>
      </w:r>
    </w:p>
    <w:p w14:paraId="10FE690B" w14:textId="11605D65" w:rsidR="0050379C" w:rsidRPr="000442B1" w:rsidRDefault="00887443" w:rsidP="006E6BD5">
      <w:pPr>
        <w:pStyle w:val="ListParagraph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Large pack of diapers </w:t>
      </w:r>
    </w:p>
    <w:p w14:paraId="2E479D46" w14:textId="74006E17" w:rsidR="000442B1" w:rsidRPr="000442B1" w:rsidRDefault="000442B1" w:rsidP="006E6BD5">
      <w:pPr>
        <w:pStyle w:val="ListParagraph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few packs of wipes </w:t>
      </w:r>
    </w:p>
    <w:p w14:paraId="547DB6C5" w14:textId="403076F5" w:rsidR="000442B1" w:rsidRPr="000442B1" w:rsidRDefault="000442B1" w:rsidP="006E6BD5">
      <w:pPr>
        <w:pStyle w:val="ListParagraph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Diaper rash cream </w:t>
      </w:r>
    </w:p>
    <w:p w14:paraId="0DF5AEF0" w14:textId="64FE9FB2" w:rsidR="000442B1" w:rsidRPr="000442B1" w:rsidRDefault="000442B1" w:rsidP="006E6BD5">
      <w:pPr>
        <w:pStyle w:val="ListParagraph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Crib sized sheet for sleeping cots</w:t>
      </w:r>
      <w:r w:rsidR="00C20CCA">
        <w:rPr>
          <w:rFonts w:cstheme="minorHAnsi"/>
          <w:sz w:val="24"/>
          <w:szCs w:val="24"/>
        </w:rPr>
        <w:t xml:space="preserve"> and a small blanket</w:t>
      </w:r>
    </w:p>
    <w:p w14:paraId="625F6F69" w14:textId="0EEDC433" w:rsidR="000442B1" w:rsidRPr="004912AE" w:rsidRDefault="0058121B" w:rsidP="006E6BD5">
      <w:pPr>
        <w:pStyle w:val="ListParagraph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Pacifier (if used</w:t>
      </w:r>
      <w:r w:rsidR="004912AE">
        <w:rPr>
          <w:rFonts w:cstheme="minorHAnsi"/>
          <w:sz w:val="24"/>
          <w:szCs w:val="24"/>
        </w:rPr>
        <w:t>)</w:t>
      </w:r>
    </w:p>
    <w:p w14:paraId="77117AF1" w14:textId="5A6268C7" w:rsidR="004912AE" w:rsidRPr="004912AE" w:rsidRDefault="004912AE" w:rsidP="006E6BD5">
      <w:pPr>
        <w:pStyle w:val="ListParagraph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 changes of clothing including socks </w:t>
      </w:r>
    </w:p>
    <w:p w14:paraId="07FA7BD3" w14:textId="0410E94A" w:rsidR="004912AE" w:rsidRPr="004912AE" w:rsidRDefault="004912AE" w:rsidP="006E6BD5">
      <w:pPr>
        <w:pStyle w:val="ListParagraph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Sneakers for outside play</w:t>
      </w:r>
    </w:p>
    <w:p w14:paraId="00431FDF" w14:textId="21DDA2E8" w:rsidR="004912AE" w:rsidRPr="00572B97" w:rsidRDefault="001E7629" w:rsidP="006E6BD5">
      <w:pPr>
        <w:pStyle w:val="ListParagraph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Lunchbox with ice pack. We are able to heat food </w:t>
      </w:r>
      <w:proofErr w:type="gramStart"/>
      <w:r>
        <w:rPr>
          <w:rFonts w:cstheme="minorHAnsi"/>
          <w:sz w:val="24"/>
          <w:szCs w:val="24"/>
        </w:rPr>
        <w:t>items</w:t>
      </w:r>
      <w:proofErr w:type="gramEnd"/>
      <w:r>
        <w:rPr>
          <w:rFonts w:cstheme="minorHAnsi"/>
          <w:sz w:val="24"/>
          <w:szCs w:val="24"/>
        </w:rPr>
        <w:t xml:space="preserve"> but we ask </w:t>
      </w:r>
      <w:r w:rsidR="0028631E">
        <w:rPr>
          <w:rFonts w:cstheme="minorHAnsi"/>
          <w:sz w:val="24"/>
          <w:szCs w:val="24"/>
        </w:rPr>
        <w:t xml:space="preserve">please no </w:t>
      </w:r>
      <w:proofErr w:type="spellStart"/>
      <w:r w:rsidR="0028631E">
        <w:rPr>
          <w:rFonts w:cstheme="minorHAnsi"/>
          <w:sz w:val="24"/>
          <w:szCs w:val="24"/>
        </w:rPr>
        <w:t>EasyMac</w:t>
      </w:r>
      <w:proofErr w:type="spellEnd"/>
      <w:r w:rsidR="0028631E">
        <w:rPr>
          <w:rFonts w:cstheme="minorHAnsi"/>
          <w:sz w:val="24"/>
          <w:szCs w:val="24"/>
        </w:rPr>
        <w:t xml:space="preserve"> (or similar) or frozen foods since they take too long in the </w:t>
      </w:r>
      <w:r w:rsidR="00572B97">
        <w:rPr>
          <w:rFonts w:cstheme="minorHAnsi"/>
          <w:sz w:val="24"/>
          <w:szCs w:val="24"/>
        </w:rPr>
        <w:t xml:space="preserve">microwave. </w:t>
      </w:r>
    </w:p>
    <w:p w14:paraId="2147FC42" w14:textId="05F989A6" w:rsidR="00572B97" w:rsidRDefault="00572B97" w:rsidP="00572B97">
      <w:pPr>
        <w:pStyle w:val="ListParagraph"/>
        <w:numPr>
          <w:ilvl w:val="1"/>
          <w:numId w:val="3"/>
        </w:numPr>
        <w:rPr>
          <w:rFonts w:cstheme="minorHAnsi"/>
          <w:b/>
          <w:bCs/>
          <w:sz w:val="24"/>
          <w:szCs w:val="24"/>
        </w:rPr>
      </w:pPr>
      <w:r w:rsidRPr="0022399F">
        <w:rPr>
          <w:rFonts w:cstheme="minorHAnsi"/>
          <w:b/>
          <w:bCs/>
          <w:sz w:val="24"/>
          <w:szCs w:val="24"/>
        </w:rPr>
        <w:t xml:space="preserve">Children under 3 </w:t>
      </w:r>
      <w:r w:rsidR="0022399F" w:rsidRPr="0022399F">
        <w:rPr>
          <w:rFonts w:cstheme="minorHAnsi"/>
          <w:b/>
          <w:bCs/>
          <w:sz w:val="24"/>
          <w:szCs w:val="24"/>
        </w:rPr>
        <w:t>can NOT have the following food items per state regulations:</w:t>
      </w:r>
    </w:p>
    <w:p w14:paraId="300D874D" w14:textId="25B1B26B" w:rsidR="0022399F" w:rsidRDefault="001D3464" w:rsidP="0022399F">
      <w:pPr>
        <w:pStyle w:val="ListParagraph"/>
        <w:numPr>
          <w:ilvl w:val="2"/>
          <w:numId w:val="3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Spoonsful of peanut butter</w:t>
      </w:r>
    </w:p>
    <w:p w14:paraId="4FD710B3" w14:textId="0B99F649" w:rsidR="001D3464" w:rsidRDefault="001D3464" w:rsidP="0022399F">
      <w:pPr>
        <w:pStyle w:val="ListParagraph"/>
        <w:numPr>
          <w:ilvl w:val="2"/>
          <w:numId w:val="3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Whole or </w:t>
      </w:r>
      <w:r w:rsidR="001101F9">
        <w:rPr>
          <w:rFonts w:cstheme="minorHAnsi"/>
          <w:b/>
          <w:bCs/>
          <w:sz w:val="24"/>
          <w:szCs w:val="24"/>
        </w:rPr>
        <w:t>rounds of hot dogs/sausages</w:t>
      </w:r>
    </w:p>
    <w:p w14:paraId="43E8F76A" w14:textId="036D7EA1" w:rsidR="001101F9" w:rsidRDefault="001101F9" w:rsidP="0022399F">
      <w:pPr>
        <w:pStyle w:val="ListParagraph"/>
        <w:numPr>
          <w:ilvl w:val="2"/>
          <w:numId w:val="3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Whole grapes </w:t>
      </w:r>
    </w:p>
    <w:p w14:paraId="756A06DA" w14:textId="1ED4B73F" w:rsidR="001101F9" w:rsidRDefault="00FE5AC2" w:rsidP="0022399F">
      <w:pPr>
        <w:pStyle w:val="ListParagraph"/>
        <w:numPr>
          <w:ilvl w:val="2"/>
          <w:numId w:val="3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Gummies</w:t>
      </w:r>
    </w:p>
    <w:p w14:paraId="06209300" w14:textId="437F89FC" w:rsidR="00FE5AC2" w:rsidRDefault="00C3438C" w:rsidP="0022399F">
      <w:pPr>
        <w:pStyle w:val="ListParagraph"/>
        <w:numPr>
          <w:ilvl w:val="2"/>
          <w:numId w:val="3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Raw vegetables </w:t>
      </w:r>
    </w:p>
    <w:p w14:paraId="5B5CA0EF" w14:textId="1C450426" w:rsidR="00C3438C" w:rsidRDefault="00C3438C" w:rsidP="0022399F">
      <w:pPr>
        <w:pStyle w:val="ListParagraph"/>
        <w:numPr>
          <w:ilvl w:val="2"/>
          <w:numId w:val="3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Chips</w:t>
      </w:r>
      <w:r w:rsidR="005E5D86">
        <w:rPr>
          <w:rFonts w:cstheme="minorHAnsi"/>
          <w:b/>
          <w:bCs/>
          <w:sz w:val="24"/>
          <w:szCs w:val="24"/>
        </w:rPr>
        <w:t xml:space="preserve"> or pretzels </w:t>
      </w:r>
    </w:p>
    <w:p w14:paraId="4E1C2E80" w14:textId="50DB73F7" w:rsidR="005E5D86" w:rsidRDefault="005E5D86" w:rsidP="0022399F">
      <w:pPr>
        <w:pStyle w:val="ListParagraph"/>
        <w:numPr>
          <w:ilvl w:val="2"/>
          <w:numId w:val="3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Marshmallows </w:t>
      </w:r>
    </w:p>
    <w:p w14:paraId="3341C42F" w14:textId="0386618A" w:rsidR="005E5D86" w:rsidRDefault="005E5D86" w:rsidP="0022399F">
      <w:pPr>
        <w:pStyle w:val="ListParagraph"/>
        <w:numPr>
          <w:ilvl w:val="2"/>
          <w:numId w:val="3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Nuts or seeds </w:t>
      </w:r>
    </w:p>
    <w:p w14:paraId="05754D16" w14:textId="33BCD01C" w:rsidR="008375C4" w:rsidRDefault="008375C4" w:rsidP="0022399F">
      <w:pPr>
        <w:pStyle w:val="ListParagraph"/>
        <w:numPr>
          <w:ilvl w:val="2"/>
          <w:numId w:val="3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Popcorn</w:t>
      </w:r>
    </w:p>
    <w:p w14:paraId="2A4F2DDD" w14:textId="341E95EE" w:rsidR="008375C4" w:rsidRDefault="008375C4" w:rsidP="0022399F">
      <w:pPr>
        <w:pStyle w:val="ListParagraph"/>
        <w:numPr>
          <w:ilvl w:val="2"/>
          <w:numId w:val="3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Other hard cylindrical shaped foods that may pose a choking hazard</w:t>
      </w:r>
    </w:p>
    <w:p w14:paraId="3EB20784" w14:textId="6B72A8A6" w:rsidR="004F16D7" w:rsidRDefault="004F16D7" w:rsidP="004F16D7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Preschool/</w:t>
      </w:r>
      <w:proofErr w:type="gramStart"/>
      <w:r>
        <w:rPr>
          <w:rFonts w:cstheme="minorHAnsi"/>
          <w:b/>
          <w:bCs/>
          <w:sz w:val="24"/>
          <w:szCs w:val="24"/>
        </w:rPr>
        <w:t>Pre K</w:t>
      </w:r>
      <w:proofErr w:type="gramEnd"/>
      <w:r>
        <w:rPr>
          <w:rFonts w:cstheme="minorHAnsi"/>
          <w:b/>
          <w:bCs/>
          <w:sz w:val="24"/>
          <w:szCs w:val="24"/>
        </w:rPr>
        <w:t>: (3 years and up)</w:t>
      </w:r>
    </w:p>
    <w:p w14:paraId="6FB8316C" w14:textId="06946259" w:rsidR="004F16D7" w:rsidRPr="000C3A57" w:rsidRDefault="00374BFC" w:rsidP="00561D49">
      <w:pPr>
        <w:pStyle w:val="ListParagraph"/>
        <w:numPr>
          <w:ilvl w:val="0"/>
          <w:numId w:val="4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Pull ups (if needed)- must have the Velcro on the sides so the child does not need to be undressed</w:t>
      </w:r>
    </w:p>
    <w:p w14:paraId="65587A7E" w14:textId="737EA39A" w:rsidR="000C3A57" w:rsidRPr="000C3A57" w:rsidRDefault="000C3A57" w:rsidP="00561D49">
      <w:pPr>
        <w:pStyle w:val="ListParagraph"/>
        <w:numPr>
          <w:ilvl w:val="0"/>
          <w:numId w:val="4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Wipes </w:t>
      </w:r>
    </w:p>
    <w:p w14:paraId="1B7AA786" w14:textId="13845A5B" w:rsidR="000C3A57" w:rsidRPr="000C3A57" w:rsidRDefault="000C3A57" w:rsidP="00561D49">
      <w:pPr>
        <w:pStyle w:val="ListParagraph"/>
        <w:numPr>
          <w:ilvl w:val="0"/>
          <w:numId w:val="4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2 changes of clothes</w:t>
      </w:r>
    </w:p>
    <w:p w14:paraId="0C4EDBE2" w14:textId="0DD12CAC" w:rsidR="000C3A57" w:rsidRPr="00C20CCA" w:rsidRDefault="000C3A57" w:rsidP="00561D49">
      <w:pPr>
        <w:pStyle w:val="ListParagraph"/>
        <w:numPr>
          <w:ilvl w:val="0"/>
          <w:numId w:val="4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Lunchbox with ice pack</w:t>
      </w:r>
    </w:p>
    <w:p w14:paraId="345FEF4E" w14:textId="25F20451" w:rsidR="00C20CCA" w:rsidRPr="00FB0F32" w:rsidRDefault="00FB7FF3" w:rsidP="00561D49">
      <w:pPr>
        <w:pStyle w:val="ListParagraph"/>
        <w:numPr>
          <w:ilvl w:val="0"/>
          <w:numId w:val="4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Crib sized sheet and small blanket</w:t>
      </w:r>
    </w:p>
    <w:p w14:paraId="02231606" w14:textId="77777777" w:rsidR="00FB0F32" w:rsidRDefault="00FB0F32" w:rsidP="00FB0F32">
      <w:pPr>
        <w:rPr>
          <w:rFonts w:cstheme="minorHAnsi"/>
          <w:b/>
          <w:bCs/>
          <w:sz w:val="24"/>
          <w:szCs w:val="24"/>
        </w:rPr>
      </w:pPr>
    </w:p>
    <w:p w14:paraId="4393FD1A" w14:textId="79A63361" w:rsidR="00FB0F32" w:rsidRPr="00FB0F32" w:rsidRDefault="00FB0F32" w:rsidP="00FB0F32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In the winter months waddlers, toddlers, PS/PK must have snow boots, winter jackets, gloves, hats</w:t>
      </w:r>
      <w:r w:rsidR="005E2BFB">
        <w:rPr>
          <w:rFonts w:cstheme="minorHAnsi"/>
          <w:b/>
          <w:bCs/>
          <w:sz w:val="24"/>
          <w:szCs w:val="24"/>
        </w:rPr>
        <w:t xml:space="preserve"> and snowsuits. Children do go outside in the snow when the temperature permits. These items may be left at school and taken home on Fridays to be washed</w:t>
      </w:r>
      <w:r w:rsidR="00A60469">
        <w:rPr>
          <w:rFonts w:cstheme="minorHAnsi"/>
          <w:b/>
          <w:bCs/>
          <w:sz w:val="24"/>
          <w:szCs w:val="24"/>
        </w:rPr>
        <w:t xml:space="preserve"> and brought back on Monday.</w:t>
      </w:r>
    </w:p>
    <w:p w14:paraId="7E3ED9D8" w14:textId="77777777" w:rsidR="00B91E75" w:rsidRDefault="00B91E75" w:rsidP="005614DF">
      <w:pPr>
        <w:jc w:val="center"/>
        <w:rPr>
          <w:rFonts w:cstheme="minorHAnsi"/>
          <w:b/>
          <w:bCs/>
          <w:sz w:val="32"/>
          <w:szCs w:val="32"/>
        </w:rPr>
      </w:pPr>
    </w:p>
    <w:p w14:paraId="62E03A31" w14:textId="77777777" w:rsidR="00123235" w:rsidRDefault="00123235" w:rsidP="001232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F255685" w14:textId="77777777" w:rsidR="00123235" w:rsidRDefault="00123235" w:rsidP="001232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6751BA8" w14:textId="77777777" w:rsidR="00123235" w:rsidRPr="00915682" w:rsidRDefault="00123235" w:rsidP="001232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06D2686" w14:textId="1D6CD6C9" w:rsidR="00957B21" w:rsidRPr="004623CA" w:rsidRDefault="00957B21" w:rsidP="00926425">
      <w:pPr>
        <w:spacing w:line="240" w:lineRule="auto"/>
        <w:rPr>
          <w:rFonts w:ascii="Times New Roman" w:hAnsi="Times New Roman" w:cs="Times New Roman"/>
        </w:rPr>
      </w:pPr>
    </w:p>
    <w:sectPr w:rsidR="00957B21" w:rsidRPr="004623CA" w:rsidSect="00C97FE7">
      <w:headerReference w:type="default" r:id="rId10"/>
      <w:footerReference w:type="default" r:id="rId11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1D5D9" w14:textId="77777777" w:rsidR="00B470D2" w:rsidRDefault="00B470D2" w:rsidP="005E1771">
      <w:pPr>
        <w:spacing w:after="0" w:line="240" w:lineRule="auto"/>
      </w:pPr>
      <w:r>
        <w:separator/>
      </w:r>
    </w:p>
  </w:endnote>
  <w:endnote w:type="continuationSeparator" w:id="0">
    <w:p w14:paraId="1EB8AC5C" w14:textId="77777777" w:rsidR="00B470D2" w:rsidRDefault="00B470D2" w:rsidP="005E1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B75E6" w14:textId="62946CB3" w:rsidR="002755E2" w:rsidRPr="008D3FCF" w:rsidRDefault="005E1771" w:rsidP="008D3FCF">
    <w:pPr>
      <w:pStyle w:val="Footer"/>
      <w:jc w:val="center"/>
      <w:rPr>
        <w:rFonts w:ascii="Abadi" w:hAnsi="Abadi"/>
        <w:sz w:val="28"/>
        <w:szCs w:val="28"/>
      </w:rPr>
    </w:pPr>
    <w:r w:rsidRPr="008D3FCF">
      <w:rPr>
        <w:rFonts w:ascii="Abadi" w:hAnsi="Abadi"/>
        <w:sz w:val="28"/>
        <w:szCs w:val="28"/>
      </w:rPr>
      <w:t>30 D</w:t>
    </w:r>
    <w:r w:rsidR="00B31EFF" w:rsidRPr="008D3FCF">
      <w:rPr>
        <w:rFonts w:ascii="Abadi" w:hAnsi="Abadi"/>
        <w:sz w:val="28"/>
        <w:szCs w:val="28"/>
      </w:rPr>
      <w:t xml:space="preserve">aniel Webster Highway Suite 11 </w:t>
    </w:r>
    <w:r w:rsidR="009C3C4A" w:rsidRPr="008D3FCF">
      <w:rPr>
        <w:rFonts w:ascii="Abadi" w:hAnsi="Abadi"/>
        <w:sz w:val="28"/>
        <w:szCs w:val="28"/>
      </w:rPr>
      <w:t>Merrimack NH</w:t>
    </w:r>
    <w:r w:rsidR="002755E2" w:rsidRPr="008D3FCF">
      <w:rPr>
        <w:rFonts w:ascii="Abadi" w:hAnsi="Abadi"/>
        <w:sz w:val="28"/>
        <w:szCs w:val="28"/>
      </w:rPr>
      <w:t xml:space="preserve">, 03054  </w:t>
    </w:r>
    <w:r w:rsidR="008D3FCF" w:rsidRPr="008D3FCF">
      <w:rPr>
        <w:rFonts w:ascii="Abadi" w:hAnsi="Abadi"/>
        <w:sz w:val="28"/>
        <w:szCs w:val="28"/>
      </w:rPr>
      <w:t xml:space="preserve">                                                                                                     </w:t>
    </w:r>
    <w:proofErr w:type="spellStart"/>
    <w:r w:rsidR="008D3FCF" w:rsidRPr="008D3FCF">
      <w:rPr>
        <w:rFonts w:ascii="Abadi" w:hAnsi="Abadi"/>
        <w:sz w:val="28"/>
        <w:szCs w:val="28"/>
      </w:rPr>
      <w:t>ph</w:t>
    </w:r>
    <w:proofErr w:type="spellEnd"/>
    <w:r w:rsidR="008D3FCF" w:rsidRPr="008D3FCF">
      <w:rPr>
        <w:rFonts w:ascii="Abadi" w:hAnsi="Abadi"/>
        <w:sz w:val="28"/>
        <w:szCs w:val="28"/>
      </w:rPr>
      <w:t>:</w:t>
    </w:r>
    <w:r w:rsidR="008D47BD" w:rsidRPr="008D3FCF">
      <w:rPr>
        <w:rFonts w:ascii="Abadi" w:hAnsi="Abadi"/>
        <w:sz w:val="28"/>
        <w:szCs w:val="28"/>
      </w:rPr>
      <w:t xml:space="preserve"> 603-429-2003 </w:t>
    </w:r>
    <w:r w:rsidR="005E3549" w:rsidRPr="008D3FCF">
      <w:rPr>
        <w:rFonts w:ascii="Abadi" w:hAnsi="Abadi"/>
        <w:sz w:val="28"/>
        <w:szCs w:val="28"/>
      </w:rPr>
      <w:t>email:</w:t>
    </w:r>
    <w:r w:rsidR="00804A44">
      <w:rPr>
        <w:rFonts w:ascii="Abadi" w:hAnsi="Abadi"/>
        <w:sz w:val="28"/>
        <w:szCs w:val="28"/>
      </w:rPr>
      <w:t xml:space="preserve"> Kristina@ebylnh.com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DC39A" w14:textId="77777777" w:rsidR="00B470D2" w:rsidRDefault="00B470D2" w:rsidP="005E1771">
      <w:pPr>
        <w:spacing w:after="0" w:line="240" w:lineRule="auto"/>
      </w:pPr>
      <w:r>
        <w:separator/>
      </w:r>
    </w:p>
  </w:footnote>
  <w:footnote w:type="continuationSeparator" w:id="0">
    <w:p w14:paraId="1601014B" w14:textId="77777777" w:rsidR="00B470D2" w:rsidRDefault="00B470D2" w:rsidP="005E1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65B63" w14:textId="77777777" w:rsidR="00123235" w:rsidRDefault="00123235">
    <w:pPr>
      <w:pStyle w:val="Header"/>
    </w:pPr>
  </w:p>
  <w:p w14:paraId="06A57415" w14:textId="77777777" w:rsidR="008D3FCF" w:rsidRDefault="008D3F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B58E8"/>
    <w:multiLevelType w:val="hybridMultilevel"/>
    <w:tmpl w:val="E9E44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778B5"/>
    <w:multiLevelType w:val="hybridMultilevel"/>
    <w:tmpl w:val="00C60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5586C"/>
    <w:multiLevelType w:val="hybridMultilevel"/>
    <w:tmpl w:val="CE0C1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008B1"/>
    <w:multiLevelType w:val="hybridMultilevel"/>
    <w:tmpl w:val="23467934"/>
    <w:lvl w:ilvl="0" w:tplc="C3F4E4A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1643825">
    <w:abstractNumId w:val="3"/>
  </w:num>
  <w:num w:numId="2" w16cid:durableId="1781029827">
    <w:abstractNumId w:val="1"/>
  </w:num>
  <w:num w:numId="3" w16cid:durableId="631249819">
    <w:abstractNumId w:val="2"/>
  </w:num>
  <w:num w:numId="4" w16cid:durableId="372386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465"/>
    <w:rsid w:val="000129C2"/>
    <w:rsid w:val="000278D6"/>
    <w:rsid w:val="000403E7"/>
    <w:rsid w:val="000407C1"/>
    <w:rsid w:val="000412B7"/>
    <w:rsid w:val="000442B1"/>
    <w:rsid w:val="0004778A"/>
    <w:rsid w:val="00063AA4"/>
    <w:rsid w:val="000671D3"/>
    <w:rsid w:val="00081C4E"/>
    <w:rsid w:val="00081F35"/>
    <w:rsid w:val="00090D23"/>
    <w:rsid w:val="00097318"/>
    <w:rsid w:val="000A52CF"/>
    <w:rsid w:val="000A5BC5"/>
    <w:rsid w:val="000B3818"/>
    <w:rsid w:val="000C31A2"/>
    <w:rsid w:val="000C3A57"/>
    <w:rsid w:val="000D6FDC"/>
    <w:rsid w:val="001101F9"/>
    <w:rsid w:val="00114FCA"/>
    <w:rsid w:val="001231E9"/>
    <w:rsid w:val="00123235"/>
    <w:rsid w:val="00123DC5"/>
    <w:rsid w:val="00136BE8"/>
    <w:rsid w:val="001437AA"/>
    <w:rsid w:val="0015133C"/>
    <w:rsid w:val="00152234"/>
    <w:rsid w:val="00152EDE"/>
    <w:rsid w:val="00161D97"/>
    <w:rsid w:val="00194CB7"/>
    <w:rsid w:val="00195176"/>
    <w:rsid w:val="001A4EE0"/>
    <w:rsid w:val="001B2C93"/>
    <w:rsid w:val="001B434E"/>
    <w:rsid w:val="001B6950"/>
    <w:rsid w:val="001D3464"/>
    <w:rsid w:val="001E7629"/>
    <w:rsid w:val="001F1871"/>
    <w:rsid w:val="002079C4"/>
    <w:rsid w:val="00214F7B"/>
    <w:rsid w:val="00215B8F"/>
    <w:rsid w:val="002210B7"/>
    <w:rsid w:val="0022399F"/>
    <w:rsid w:val="0022592D"/>
    <w:rsid w:val="002445F2"/>
    <w:rsid w:val="00244CE2"/>
    <w:rsid w:val="00246CC3"/>
    <w:rsid w:val="00256B48"/>
    <w:rsid w:val="00261A7B"/>
    <w:rsid w:val="002657F6"/>
    <w:rsid w:val="002755E2"/>
    <w:rsid w:val="00282DDB"/>
    <w:rsid w:val="0028631E"/>
    <w:rsid w:val="00291D70"/>
    <w:rsid w:val="0029548B"/>
    <w:rsid w:val="002A344F"/>
    <w:rsid w:val="002B0C7D"/>
    <w:rsid w:val="002B3453"/>
    <w:rsid w:val="002B51B2"/>
    <w:rsid w:val="002C6457"/>
    <w:rsid w:val="002D56CE"/>
    <w:rsid w:val="002F12E1"/>
    <w:rsid w:val="002F5CD5"/>
    <w:rsid w:val="002F7A62"/>
    <w:rsid w:val="0030410A"/>
    <w:rsid w:val="00305CC5"/>
    <w:rsid w:val="00307B87"/>
    <w:rsid w:val="00310013"/>
    <w:rsid w:val="0031106B"/>
    <w:rsid w:val="00313CEA"/>
    <w:rsid w:val="0032142F"/>
    <w:rsid w:val="00326B78"/>
    <w:rsid w:val="00327C5D"/>
    <w:rsid w:val="00333DAD"/>
    <w:rsid w:val="00347E72"/>
    <w:rsid w:val="0037018C"/>
    <w:rsid w:val="00370718"/>
    <w:rsid w:val="003712E7"/>
    <w:rsid w:val="00374BFC"/>
    <w:rsid w:val="00375B01"/>
    <w:rsid w:val="0039454D"/>
    <w:rsid w:val="003B0C18"/>
    <w:rsid w:val="003C2FCB"/>
    <w:rsid w:val="003E7B61"/>
    <w:rsid w:val="00400773"/>
    <w:rsid w:val="004174FE"/>
    <w:rsid w:val="00434AE8"/>
    <w:rsid w:val="00447420"/>
    <w:rsid w:val="00451FEF"/>
    <w:rsid w:val="00456B96"/>
    <w:rsid w:val="00456D11"/>
    <w:rsid w:val="00457627"/>
    <w:rsid w:val="004601C0"/>
    <w:rsid w:val="00461992"/>
    <w:rsid w:val="004623CA"/>
    <w:rsid w:val="00473CCF"/>
    <w:rsid w:val="00474012"/>
    <w:rsid w:val="00477D15"/>
    <w:rsid w:val="0048070C"/>
    <w:rsid w:val="00482465"/>
    <w:rsid w:val="00487A10"/>
    <w:rsid w:val="004912AE"/>
    <w:rsid w:val="004B3953"/>
    <w:rsid w:val="004B4935"/>
    <w:rsid w:val="004C6B0C"/>
    <w:rsid w:val="004E0F26"/>
    <w:rsid w:val="004E5CD7"/>
    <w:rsid w:val="004E7E27"/>
    <w:rsid w:val="004F16D7"/>
    <w:rsid w:val="004F1DC1"/>
    <w:rsid w:val="004F37DF"/>
    <w:rsid w:val="004F4199"/>
    <w:rsid w:val="005008CF"/>
    <w:rsid w:val="0050379C"/>
    <w:rsid w:val="005119C3"/>
    <w:rsid w:val="0051403E"/>
    <w:rsid w:val="00516883"/>
    <w:rsid w:val="0052526E"/>
    <w:rsid w:val="00525D5E"/>
    <w:rsid w:val="005272C2"/>
    <w:rsid w:val="005313E7"/>
    <w:rsid w:val="005323B8"/>
    <w:rsid w:val="0053368C"/>
    <w:rsid w:val="005614DF"/>
    <w:rsid w:val="00561D49"/>
    <w:rsid w:val="00572B97"/>
    <w:rsid w:val="00573028"/>
    <w:rsid w:val="00577DDA"/>
    <w:rsid w:val="0058121B"/>
    <w:rsid w:val="00582246"/>
    <w:rsid w:val="00593FC5"/>
    <w:rsid w:val="00594074"/>
    <w:rsid w:val="005A376F"/>
    <w:rsid w:val="005B0263"/>
    <w:rsid w:val="005C129C"/>
    <w:rsid w:val="005C52E8"/>
    <w:rsid w:val="005C572D"/>
    <w:rsid w:val="005C628A"/>
    <w:rsid w:val="005D49A3"/>
    <w:rsid w:val="005D7C15"/>
    <w:rsid w:val="005E1771"/>
    <w:rsid w:val="005E2BFB"/>
    <w:rsid w:val="005E3549"/>
    <w:rsid w:val="005E5D86"/>
    <w:rsid w:val="006062FF"/>
    <w:rsid w:val="00614A2D"/>
    <w:rsid w:val="00616E1C"/>
    <w:rsid w:val="00623AD5"/>
    <w:rsid w:val="00634019"/>
    <w:rsid w:val="0065544A"/>
    <w:rsid w:val="006647B2"/>
    <w:rsid w:val="00676420"/>
    <w:rsid w:val="00693125"/>
    <w:rsid w:val="006A7B31"/>
    <w:rsid w:val="006B524B"/>
    <w:rsid w:val="006E1C52"/>
    <w:rsid w:val="006E6BD5"/>
    <w:rsid w:val="006F1C48"/>
    <w:rsid w:val="006F1CAD"/>
    <w:rsid w:val="00707920"/>
    <w:rsid w:val="00733DB0"/>
    <w:rsid w:val="00736612"/>
    <w:rsid w:val="00742087"/>
    <w:rsid w:val="00742296"/>
    <w:rsid w:val="007532DB"/>
    <w:rsid w:val="007668BC"/>
    <w:rsid w:val="00767BB8"/>
    <w:rsid w:val="00776F53"/>
    <w:rsid w:val="00780531"/>
    <w:rsid w:val="007806EA"/>
    <w:rsid w:val="007844F2"/>
    <w:rsid w:val="00784C37"/>
    <w:rsid w:val="00787F88"/>
    <w:rsid w:val="007A6071"/>
    <w:rsid w:val="007A6B37"/>
    <w:rsid w:val="007A7207"/>
    <w:rsid w:val="007B1B46"/>
    <w:rsid w:val="007B5B22"/>
    <w:rsid w:val="007C2772"/>
    <w:rsid w:val="007C658F"/>
    <w:rsid w:val="007F2AD8"/>
    <w:rsid w:val="00800592"/>
    <w:rsid w:val="00801A05"/>
    <w:rsid w:val="00802E11"/>
    <w:rsid w:val="00804A44"/>
    <w:rsid w:val="0080736F"/>
    <w:rsid w:val="00810B7C"/>
    <w:rsid w:val="00817213"/>
    <w:rsid w:val="00820E55"/>
    <w:rsid w:val="008375C4"/>
    <w:rsid w:val="00854671"/>
    <w:rsid w:val="00855BEE"/>
    <w:rsid w:val="0086312E"/>
    <w:rsid w:val="00880325"/>
    <w:rsid w:val="008808CE"/>
    <w:rsid w:val="00886805"/>
    <w:rsid w:val="00887443"/>
    <w:rsid w:val="00894954"/>
    <w:rsid w:val="00896313"/>
    <w:rsid w:val="00896865"/>
    <w:rsid w:val="008A1C45"/>
    <w:rsid w:val="008A5916"/>
    <w:rsid w:val="008B1CB5"/>
    <w:rsid w:val="008B293E"/>
    <w:rsid w:val="008D3FCF"/>
    <w:rsid w:val="008D47BD"/>
    <w:rsid w:val="008D4AC9"/>
    <w:rsid w:val="008D5C32"/>
    <w:rsid w:val="008D6BA9"/>
    <w:rsid w:val="008F22E1"/>
    <w:rsid w:val="008F6B0D"/>
    <w:rsid w:val="00902012"/>
    <w:rsid w:val="00903B8E"/>
    <w:rsid w:val="00915682"/>
    <w:rsid w:val="00920626"/>
    <w:rsid w:val="00923207"/>
    <w:rsid w:val="00923680"/>
    <w:rsid w:val="00926425"/>
    <w:rsid w:val="00930B42"/>
    <w:rsid w:val="00933222"/>
    <w:rsid w:val="009340E6"/>
    <w:rsid w:val="00940786"/>
    <w:rsid w:val="00941CA5"/>
    <w:rsid w:val="009434E6"/>
    <w:rsid w:val="009553DE"/>
    <w:rsid w:val="00957B21"/>
    <w:rsid w:val="00957CA8"/>
    <w:rsid w:val="00967188"/>
    <w:rsid w:val="009758DD"/>
    <w:rsid w:val="00983D6F"/>
    <w:rsid w:val="00997481"/>
    <w:rsid w:val="009A537D"/>
    <w:rsid w:val="009B167C"/>
    <w:rsid w:val="009B2259"/>
    <w:rsid w:val="009B575C"/>
    <w:rsid w:val="009C3C4A"/>
    <w:rsid w:val="009C5C6A"/>
    <w:rsid w:val="009D25AE"/>
    <w:rsid w:val="009D727B"/>
    <w:rsid w:val="009E39C6"/>
    <w:rsid w:val="009F6AC3"/>
    <w:rsid w:val="00A00D5D"/>
    <w:rsid w:val="00A0386C"/>
    <w:rsid w:val="00A0733B"/>
    <w:rsid w:val="00A126F3"/>
    <w:rsid w:val="00A209FD"/>
    <w:rsid w:val="00A22A81"/>
    <w:rsid w:val="00A266D3"/>
    <w:rsid w:val="00A44A11"/>
    <w:rsid w:val="00A44E69"/>
    <w:rsid w:val="00A4697B"/>
    <w:rsid w:val="00A5141D"/>
    <w:rsid w:val="00A60469"/>
    <w:rsid w:val="00A72B3F"/>
    <w:rsid w:val="00A75A6F"/>
    <w:rsid w:val="00A76CE1"/>
    <w:rsid w:val="00AD0A7D"/>
    <w:rsid w:val="00AD38AB"/>
    <w:rsid w:val="00AD5C1D"/>
    <w:rsid w:val="00AF0E95"/>
    <w:rsid w:val="00AF69F8"/>
    <w:rsid w:val="00B31EFF"/>
    <w:rsid w:val="00B34F4E"/>
    <w:rsid w:val="00B470D2"/>
    <w:rsid w:val="00B56F86"/>
    <w:rsid w:val="00B7721E"/>
    <w:rsid w:val="00B837CA"/>
    <w:rsid w:val="00B91E75"/>
    <w:rsid w:val="00B93DE9"/>
    <w:rsid w:val="00B94489"/>
    <w:rsid w:val="00B96843"/>
    <w:rsid w:val="00B97A5D"/>
    <w:rsid w:val="00BB0EC8"/>
    <w:rsid w:val="00BC582F"/>
    <w:rsid w:val="00BD6688"/>
    <w:rsid w:val="00BE3A94"/>
    <w:rsid w:val="00BF59AE"/>
    <w:rsid w:val="00BF5BD2"/>
    <w:rsid w:val="00BF61EC"/>
    <w:rsid w:val="00C024A8"/>
    <w:rsid w:val="00C06635"/>
    <w:rsid w:val="00C06793"/>
    <w:rsid w:val="00C10DFA"/>
    <w:rsid w:val="00C11309"/>
    <w:rsid w:val="00C20CCA"/>
    <w:rsid w:val="00C34051"/>
    <w:rsid w:val="00C3438C"/>
    <w:rsid w:val="00C36AD8"/>
    <w:rsid w:val="00C370E0"/>
    <w:rsid w:val="00C4659D"/>
    <w:rsid w:val="00C55D64"/>
    <w:rsid w:val="00C560FF"/>
    <w:rsid w:val="00C800D7"/>
    <w:rsid w:val="00C97FE7"/>
    <w:rsid w:val="00CA5C6A"/>
    <w:rsid w:val="00CE45EA"/>
    <w:rsid w:val="00CF496E"/>
    <w:rsid w:val="00D16269"/>
    <w:rsid w:val="00D32822"/>
    <w:rsid w:val="00D32E55"/>
    <w:rsid w:val="00D41C14"/>
    <w:rsid w:val="00D4228E"/>
    <w:rsid w:val="00D51B03"/>
    <w:rsid w:val="00D5288F"/>
    <w:rsid w:val="00D65F1C"/>
    <w:rsid w:val="00D92008"/>
    <w:rsid w:val="00DA7042"/>
    <w:rsid w:val="00DB2D3E"/>
    <w:rsid w:val="00DB6629"/>
    <w:rsid w:val="00DC6427"/>
    <w:rsid w:val="00DE13B7"/>
    <w:rsid w:val="00DE78D0"/>
    <w:rsid w:val="00E07D59"/>
    <w:rsid w:val="00E13547"/>
    <w:rsid w:val="00E30347"/>
    <w:rsid w:val="00E3592F"/>
    <w:rsid w:val="00E43755"/>
    <w:rsid w:val="00E60570"/>
    <w:rsid w:val="00E60C94"/>
    <w:rsid w:val="00E610B1"/>
    <w:rsid w:val="00E9235C"/>
    <w:rsid w:val="00E95807"/>
    <w:rsid w:val="00E96FA6"/>
    <w:rsid w:val="00EA3DA0"/>
    <w:rsid w:val="00EA6572"/>
    <w:rsid w:val="00EB2F8B"/>
    <w:rsid w:val="00EB73DC"/>
    <w:rsid w:val="00EC31A2"/>
    <w:rsid w:val="00EC6FA5"/>
    <w:rsid w:val="00EE6DB1"/>
    <w:rsid w:val="00EF2DA1"/>
    <w:rsid w:val="00EF3320"/>
    <w:rsid w:val="00EF367E"/>
    <w:rsid w:val="00F04E3E"/>
    <w:rsid w:val="00F11D74"/>
    <w:rsid w:val="00F15B27"/>
    <w:rsid w:val="00F209E8"/>
    <w:rsid w:val="00F420B1"/>
    <w:rsid w:val="00F47F27"/>
    <w:rsid w:val="00F5691B"/>
    <w:rsid w:val="00F625E3"/>
    <w:rsid w:val="00F63BF9"/>
    <w:rsid w:val="00F7492F"/>
    <w:rsid w:val="00F76736"/>
    <w:rsid w:val="00F86059"/>
    <w:rsid w:val="00F90C92"/>
    <w:rsid w:val="00FA459D"/>
    <w:rsid w:val="00FB0F32"/>
    <w:rsid w:val="00FB1DB2"/>
    <w:rsid w:val="00FB7FF3"/>
    <w:rsid w:val="00FC00AB"/>
    <w:rsid w:val="00FE04DE"/>
    <w:rsid w:val="00FE1BBB"/>
    <w:rsid w:val="00FE5AC2"/>
    <w:rsid w:val="00FF0749"/>
    <w:rsid w:val="00FF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94547"/>
  <w15:docId w15:val="{982EC7D4-74DD-464C-A4EC-C96AD997B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46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5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Normal"/>
    <w:rsid w:val="007B1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DefaultParagraphFont"/>
    <w:rsid w:val="007B1B46"/>
  </w:style>
  <w:style w:type="character" w:styleId="Hyperlink">
    <w:name w:val="Hyperlink"/>
    <w:basedOn w:val="DefaultParagraphFont"/>
    <w:uiPriority w:val="99"/>
    <w:unhideWhenUsed/>
    <w:rsid w:val="00400773"/>
    <w:rPr>
      <w:color w:val="0000FF"/>
      <w:u w:val="single"/>
    </w:rPr>
  </w:style>
  <w:style w:type="paragraph" w:customStyle="1" w:styleId="font7">
    <w:name w:val="font_7"/>
    <w:basedOn w:val="Normal"/>
    <w:rsid w:val="00A46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A376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E17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771"/>
  </w:style>
  <w:style w:type="paragraph" w:styleId="Footer">
    <w:name w:val="footer"/>
    <w:basedOn w:val="Normal"/>
    <w:link w:val="FooterChar"/>
    <w:uiPriority w:val="99"/>
    <w:unhideWhenUsed/>
    <w:rsid w:val="005E17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771"/>
  </w:style>
  <w:style w:type="paragraph" w:styleId="ListParagraph">
    <w:name w:val="List Paragraph"/>
    <w:basedOn w:val="Normal"/>
    <w:uiPriority w:val="34"/>
    <w:qFormat/>
    <w:rsid w:val="009D7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3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arlybeginningsforyounglearn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8F87B-04AE-469C-800B-69208CDD6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Garber</dc:creator>
  <cp:keywords/>
  <dc:description/>
  <cp:lastModifiedBy>Kristina Ducey</cp:lastModifiedBy>
  <cp:revision>3</cp:revision>
  <cp:lastPrinted>2024-09-05T14:03:00Z</cp:lastPrinted>
  <dcterms:created xsi:type="dcterms:W3CDTF">2024-09-05T14:03:00Z</dcterms:created>
  <dcterms:modified xsi:type="dcterms:W3CDTF">2024-09-05T14:07:00Z</dcterms:modified>
</cp:coreProperties>
</file>